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5" w:rsidRPr="004C6F25" w:rsidRDefault="004C6F25">
      <w:pPr>
        <w:rPr>
          <w:rFonts w:ascii="Soft Marshmallow" w:hAnsi="Soft Marshmallow"/>
        </w:rPr>
      </w:pPr>
    </w:p>
    <w:p w:rsidR="004C6F25" w:rsidRPr="00E43035" w:rsidRDefault="004C6F25" w:rsidP="004C6F25">
      <w:pPr>
        <w:spacing w:line="240" w:lineRule="auto"/>
        <w:jc w:val="center"/>
        <w:rPr>
          <w:rFonts w:ascii="Showcard Gothic" w:hAnsi="Showcard Gothic"/>
          <w:sz w:val="96"/>
          <w:szCs w:val="96"/>
          <w:u w:val="single"/>
        </w:rPr>
      </w:pPr>
      <w:r w:rsidRPr="00E43035">
        <w:rPr>
          <w:rFonts w:ascii="Showcard Gothic" w:hAnsi="Showcard Gothic"/>
          <w:sz w:val="96"/>
          <w:szCs w:val="96"/>
          <w:u w:val="single"/>
        </w:rPr>
        <w:t>SANT JORDI</w:t>
      </w:r>
    </w:p>
    <w:p w:rsidR="004C6F25" w:rsidRPr="00E43035" w:rsidRDefault="004C6F25" w:rsidP="004C6F25">
      <w:pPr>
        <w:spacing w:line="240" w:lineRule="auto"/>
        <w:jc w:val="center"/>
        <w:rPr>
          <w:rFonts w:ascii="Showcard Gothic" w:hAnsi="Showcard Gothic"/>
          <w:sz w:val="36"/>
          <w:szCs w:val="36"/>
          <w:u w:val="single"/>
        </w:rPr>
      </w:pPr>
      <w:r w:rsidRPr="00E43035">
        <w:rPr>
          <w:rFonts w:ascii="Showcard Gothic" w:hAnsi="Showcard Gothic"/>
          <w:sz w:val="36"/>
          <w:szCs w:val="36"/>
          <w:u w:val="single"/>
        </w:rPr>
        <w:t>2019</w:t>
      </w:r>
    </w:p>
    <w:p w:rsidR="004C6F25" w:rsidRPr="004C6F25" w:rsidRDefault="004C6F25">
      <w:pPr>
        <w:rPr>
          <w:rFonts w:ascii="Soft Marshmallow" w:hAnsi="Soft Marshmallow"/>
        </w:rPr>
      </w:pPr>
    </w:p>
    <w:p w:rsidR="004C6F25" w:rsidRPr="00E43035" w:rsidRDefault="004C6F25">
      <w:pPr>
        <w:rPr>
          <w:rFonts w:ascii="Showcard Gothic" w:hAnsi="Showcard Gothic"/>
          <w:sz w:val="52"/>
          <w:szCs w:val="52"/>
        </w:rPr>
      </w:pPr>
      <w:r w:rsidRPr="00E43035">
        <w:rPr>
          <w:rFonts w:ascii="Showcard Gothic" w:hAnsi="Showcard Gothic"/>
          <w:noProof/>
          <w:sz w:val="52"/>
          <w:szCs w:val="5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18E4B27" wp14:editId="4AE5C1F4">
            <wp:simplePos x="0" y="0"/>
            <wp:positionH relativeFrom="margin">
              <wp:posOffset>3041650</wp:posOffset>
            </wp:positionH>
            <wp:positionV relativeFrom="paragraph">
              <wp:posOffset>116205</wp:posOffset>
            </wp:positionV>
            <wp:extent cx="3669119" cy="5002168"/>
            <wp:effectExtent l="285750" t="209550" r="274320" b="1987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1648">
                      <a:off x="0" y="0"/>
                      <a:ext cx="3669119" cy="5002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38" w:rsidRPr="00E43035">
        <w:rPr>
          <w:rFonts w:ascii="Showcard Gothic" w:hAnsi="Showcard Gothic"/>
          <w:sz w:val="52"/>
          <w:szCs w:val="52"/>
        </w:rPr>
        <w:t>A PARTIR DE LES 16H</w:t>
      </w:r>
    </w:p>
    <w:p w:rsidR="004C6F25" w:rsidRPr="00E43035" w:rsidRDefault="004C6F25">
      <w:pPr>
        <w:rPr>
          <w:rFonts w:ascii="Showcard Gothic" w:hAnsi="Showcard Gothic"/>
        </w:rPr>
      </w:pPr>
    </w:p>
    <w:p w:rsidR="004C6F25" w:rsidRPr="00E43035" w:rsidRDefault="004C6F25" w:rsidP="004C6F25">
      <w:pPr>
        <w:pStyle w:val="Prrafodelista"/>
        <w:numPr>
          <w:ilvl w:val="0"/>
          <w:numId w:val="1"/>
        </w:numPr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Actuació de l’agrupació musical de</w:t>
      </w:r>
      <w:r w:rsidR="00290406" w:rsidRPr="00E43035">
        <w:rPr>
          <w:rFonts w:ascii="Showcard Gothic" w:hAnsi="Showcard Gothic"/>
          <w:sz w:val="24"/>
          <w:szCs w:val="24"/>
        </w:rPr>
        <w:t>ls</w:t>
      </w:r>
    </w:p>
    <w:p w:rsidR="00290406" w:rsidRPr="00E43035" w:rsidRDefault="00290406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 xml:space="preserve">Ensenyaments </w:t>
      </w:r>
      <w:r w:rsidR="004C6F25" w:rsidRPr="00E43035">
        <w:rPr>
          <w:rFonts w:ascii="Showcard Gothic" w:hAnsi="Showcard Gothic"/>
          <w:sz w:val="24"/>
          <w:szCs w:val="24"/>
        </w:rPr>
        <w:t>Mu</w:t>
      </w:r>
      <w:r w:rsidRPr="00E43035">
        <w:rPr>
          <w:rFonts w:ascii="Showcard Gothic" w:hAnsi="Showcard Gothic"/>
          <w:sz w:val="24"/>
          <w:szCs w:val="24"/>
        </w:rPr>
        <w:t>sicals d</w:t>
      </w:r>
      <w:r w:rsidR="004C6F25" w:rsidRPr="00E43035">
        <w:rPr>
          <w:rFonts w:ascii="Showcard Gothic" w:hAnsi="Showcard Gothic"/>
          <w:sz w:val="24"/>
          <w:szCs w:val="24"/>
        </w:rPr>
        <w:t>e</w:t>
      </w:r>
      <w:r w:rsidRPr="00E43035">
        <w:rPr>
          <w:rFonts w:ascii="Showcard Gothic" w:hAnsi="Showcard Gothic"/>
          <w:sz w:val="24"/>
          <w:szCs w:val="24"/>
        </w:rPr>
        <w:t xml:space="preserve"> </w:t>
      </w:r>
    </w:p>
    <w:p w:rsidR="00290406" w:rsidRPr="00E43035" w:rsidRDefault="004C6F25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l</w:t>
      </w:r>
      <w:r w:rsidR="00290406" w:rsidRPr="00E43035">
        <w:rPr>
          <w:rFonts w:ascii="Showcard Gothic" w:hAnsi="Showcard Gothic"/>
          <w:sz w:val="24"/>
          <w:szCs w:val="24"/>
        </w:rPr>
        <w:t>’Ajuntament del</w:t>
      </w:r>
      <w:r w:rsidRPr="00E43035">
        <w:rPr>
          <w:rFonts w:ascii="Showcard Gothic" w:hAnsi="Showcard Gothic"/>
          <w:sz w:val="24"/>
          <w:szCs w:val="24"/>
        </w:rPr>
        <w:t xml:space="preserve"> Catllar</w:t>
      </w:r>
      <w:r w:rsidR="006E52FF" w:rsidRPr="00E43035">
        <w:rPr>
          <w:rFonts w:ascii="Showcard Gothic" w:hAnsi="Showcard Gothic"/>
          <w:sz w:val="24"/>
          <w:szCs w:val="24"/>
        </w:rPr>
        <w:t xml:space="preserve">, </w:t>
      </w:r>
    </w:p>
    <w:p w:rsidR="00C1229F" w:rsidRPr="00E43035" w:rsidRDefault="006E52FF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 xml:space="preserve">amb nens i nenes </w:t>
      </w:r>
    </w:p>
    <w:p w:rsidR="006E52FF" w:rsidRPr="00E43035" w:rsidRDefault="006E52FF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de l</w:t>
      </w:r>
      <w:r w:rsidR="001D51D6" w:rsidRPr="00E43035">
        <w:rPr>
          <w:rFonts w:ascii="Showcard Gothic" w:hAnsi="Showcard Gothic"/>
          <w:sz w:val="24"/>
          <w:szCs w:val="24"/>
        </w:rPr>
        <w:t>’</w:t>
      </w:r>
      <w:r w:rsidR="00035C87" w:rsidRPr="00E43035">
        <w:rPr>
          <w:rFonts w:ascii="Showcard Gothic" w:hAnsi="Showcard Gothic"/>
          <w:sz w:val="24"/>
          <w:szCs w:val="24"/>
        </w:rPr>
        <w:t>Institut-E</w:t>
      </w:r>
      <w:r w:rsidR="001D51D6" w:rsidRPr="00E43035">
        <w:rPr>
          <w:rFonts w:ascii="Showcard Gothic" w:hAnsi="Showcard Gothic"/>
          <w:sz w:val="24"/>
          <w:szCs w:val="24"/>
        </w:rPr>
        <w:t>scola.</w:t>
      </w:r>
    </w:p>
    <w:p w:rsidR="00C1229F" w:rsidRPr="00E43035" w:rsidRDefault="00C1229F" w:rsidP="00E43035">
      <w:pPr>
        <w:rPr>
          <w:rFonts w:ascii="Showcard Gothic" w:hAnsi="Showcard Gothic"/>
          <w:sz w:val="28"/>
          <w:szCs w:val="28"/>
        </w:rPr>
      </w:pPr>
    </w:p>
    <w:p w:rsidR="001D51D6" w:rsidRPr="00E43035" w:rsidRDefault="001D51D6" w:rsidP="001D51D6">
      <w:pPr>
        <w:rPr>
          <w:rFonts w:ascii="Showcard Gothic" w:hAnsi="Showcard Gothic"/>
          <w:sz w:val="32"/>
          <w:szCs w:val="32"/>
        </w:rPr>
      </w:pPr>
      <w:r w:rsidRPr="00E43035">
        <w:rPr>
          <w:rFonts w:ascii="Showcard Gothic" w:hAnsi="Showcard Gothic"/>
          <w:sz w:val="32"/>
          <w:szCs w:val="32"/>
        </w:rPr>
        <w:t>I tot seguit</w:t>
      </w:r>
      <w:r w:rsidR="00C1229F" w:rsidRPr="00E43035">
        <w:rPr>
          <w:rFonts w:ascii="Showcard Gothic" w:hAnsi="Showcard Gothic"/>
          <w:sz w:val="32"/>
          <w:szCs w:val="32"/>
        </w:rPr>
        <w:t>...</w:t>
      </w:r>
    </w:p>
    <w:p w:rsidR="004C6F25" w:rsidRPr="00E43035" w:rsidRDefault="004C6F25" w:rsidP="004C6F25">
      <w:pPr>
        <w:pStyle w:val="Prrafodelista"/>
        <w:rPr>
          <w:rFonts w:ascii="Showcard Gothic" w:hAnsi="Showcard Gothic"/>
        </w:rPr>
      </w:pPr>
    </w:p>
    <w:p w:rsidR="00C1229F" w:rsidRPr="00E43035" w:rsidRDefault="00035C87" w:rsidP="004C6F25">
      <w:pPr>
        <w:pStyle w:val="Prrafodelista"/>
        <w:numPr>
          <w:ilvl w:val="0"/>
          <w:numId w:val="1"/>
        </w:numPr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 xml:space="preserve">Animació infantil, </w:t>
      </w:r>
      <w:r w:rsidR="001D51D6" w:rsidRPr="00E43035">
        <w:rPr>
          <w:rFonts w:ascii="Showcard Gothic" w:hAnsi="Showcard Gothic"/>
          <w:sz w:val="24"/>
          <w:szCs w:val="24"/>
        </w:rPr>
        <w:t xml:space="preserve">a càrrec de </w:t>
      </w:r>
      <w:r w:rsidR="00430F87" w:rsidRPr="00E43035">
        <w:rPr>
          <w:rFonts w:ascii="Showcard Gothic" w:hAnsi="Showcard Gothic"/>
          <w:sz w:val="24"/>
          <w:szCs w:val="24"/>
        </w:rPr>
        <w:t xml:space="preserve">la </w:t>
      </w:r>
    </w:p>
    <w:p w:rsidR="00430F87" w:rsidRPr="00E43035" w:rsidRDefault="00430F87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Companyia</w:t>
      </w:r>
      <w:r w:rsidR="00C1229F" w:rsidRPr="00E43035">
        <w:rPr>
          <w:rFonts w:ascii="Showcard Gothic" w:hAnsi="Showcard Gothic"/>
          <w:sz w:val="24"/>
          <w:szCs w:val="24"/>
        </w:rPr>
        <w:t xml:space="preserve"> </w:t>
      </w:r>
      <w:proofErr w:type="spellStart"/>
      <w:r w:rsidRPr="00E43035">
        <w:rPr>
          <w:rFonts w:ascii="Showcard Gothic" w:hAnsi="Showcard Gothic"/>
          <w:sz w:val="24"/>
          <w:szCs w:val="24"/>
        </w:rPr>
        <w:t>Rodamons</w:t>
      </w:r>
      <w:proofErr w:type="spellEnd"/>
      <w:r w:rsidR="00035C87" w:rsidRPr="00E43035">
        <w:rPr>
          <w:rFonts w:ascii="Showcard Gothic" w:hAnsi="Showcard Gothic"/>
          <w:sz w:val="24"/>
          <w:szCs w:val="24"/>
        </w:rPr>
        <w:t>.</w:t>
      </w:r>
    </w:p>
    <w:p w:rsidR="00C1229F" w:rsidRPr="00E43035" w:rsidRDefault="00C1229F" w:rsidP="00C1229F">
      <w:pPr>
        <w:pStyle w:val="Prrafodelista"/>
        <w:rPr>
          <w:rFonts w:ascii="Showcard Gothic" w:hAnsi="Showcard Gothic"/>
          <w:sz w:val="24"/>
          <w:szCs w:val="24"/>
        </w:rPr>
      </w:pPr>
    </w:p>
    <w:p w:rsidR="004C6F25" w:rsidRPr="00E43035" w:rsidRDefault="004C6F25" w:rsidP="004C6F25">
      <w:pPr>
        <w:pStyle w:val="Prrafodelista"/>
        <w:rPr>
          <w:rFonts w:ascii="Showcard Gothic" w:hAnsi="Showcard Gothic"/>
          <w:sz w:val="24"/>
          <w:szCs w:val="24"/>
        </w:rPr>
      </w:pPr>
    </w:p>
    <w:p w:rsidR="00C1229F" w:rsidRPr="00E43035" w:rsidRDefault="004C6F25" w:rsidP="004C6F25">
      <w:pPr>
        <w:pStyle w:val="Prrafodelista"/>
        <w:numPr>
          <w:ilvl w:val="0"/>
          <w:numId w:val="1"/>
        </w:numPr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 xml:space="preserve">Paradeta solidària de llibres </w:t>
      </w:r>
    </w:p>
    <w:p w:rsidR="004C6F25" w:rsidRPr="00E43035" w:rsidRDefault="004C6F25" w:rsidP="00C1229F">
      <w:pPr>
        <w:pStyle w:val="Prrafodelista"/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a favor de</w:t>
      </w:r>
      <w:r w:rsidR="00E43035" w:rsidRPr="00E43035">
        <w:rPr>
          <w:rFonts w:ascii="Showcard Gothic" w:hAnsi="Showcard Gothic"/>
          <w:sz w:val="24"/>
          <w:szCs w:val="24"/>
        </w:rPr>
        <w:t xml:space="preserve"> Càritas El Catllar.</w:t>
      </w:r>
    </w:p>
    <w:p w:rsidR="00C1229F" w:rsidRDefault="00C1229F" w:rsidP="00C1229F">
      <w:pPr>
        <w:pStyle w:val="Prrafodelista"/>
        <w:rPr>
          <w:rFonts w:ascii="Showcard Gothic" w:hAnsi="Showcard Gothic"/>
          <w:sz w:val="24"/>
          <w:szCs w:val="24"/>
        </w:rPr>
      </w:pPr>
    </w:p>
    <w:p w:rsidR="00EB440E" w:rsidRPr="00E43035" w:rsidRDefault="00EB440E" w:rsidP="00C1229F">
      <w:pPr>
        <w:pStyle w:val="Prrafodelista"/>
        <w:rPr>
          <w:rFonts w:ascii="Showcard Gothic" w:hAnsi="Showcard Gothic"/>
          <w:sz w:val="24"/>
          <w:szCs w:val="24"/>
        </w:rPr>
      </w:pPr>
    </w:p>
    <w:p w:rsidR="00C1229F" w:rsidRPr="00E43035" w:rsidRDefault="00C1229F" w:rsidP="00C1229F">
      <w:pPr>
        <w:pStyle w:val="Prrafodelista"/>
        <w:numPr>
          <w:ilvl w:val="0"/>
          <w:numId w:val="1"/>
        </w:numPr>
        <w:rPr>
          <w:rFonts w:ascii="Showcard Gothic" w:hAnsi="Showcard Gothic"/>
          <w:sz w:val="24"/>
          <w:szCs w:val="24"/>
        </w:rPr>
      </w:pPr>
      <w:r w:rsidRPr="00E43035">
        <w:rPr>
          <w:rFonts w:ascii="Showcard Gothic" w:hAnsi="Showcard Gothic"/>
          <w:sz w:val="24"/>
          <w:szCs w:val="24"/>
        </w:rPr>
        <w:t>Manualitats</w:t>
      </w:r>
      <w:r w:rsidR="00E43035">
        <w:rPr>
          <w:rFonts w:ascii="Showcard Gothic" w:hAnsi="Showcard Gothic"/>
          <w:sz w:val="24"/>
          <w:szCs w:val="24"/>
        </w:rPr>
        <w:t xml:space="preserve"> </w:t>
      </w:r>
      <w:r w:rsidRPr="00E43035">
        <w:rPr>
          <w:rFonts w:ascii="Showcard Gothic" w:hAnsi="Showcard Gothic"/>
          <w:sz w:val="24"/>
          <w:szCs w:val="24"/>
        </w:rPr>
        <w:t xml:space="preserve"> i</w:t>
      </w:r>
      <w:r w:rsidR="00E43035">
        <w:rPr>
          <w:rFonts w:ascii="Showcard Gothic" w:hAnsi="Showcard Gothic"/>
          <w:sz w:val="24"/>
          <w:szCs w:val="24"/>
        </w:rPr>
        <w:t xml:space="preserve"> </w:t>
      </w:r>
      <w:r w:rsidRPr="00E43035">
        <w:rPr>
          <w:rFonts w:ascii="Showcard Gothic" w:hAnsi="Showcard Gothic"/>
          <w:sz w:val="24"/>
          <w:szCs w:val="24"/>
        </w:rPr>
        <w:t xml:space="preserve"> activitats.</w:t>
      </w:r>
    </w:p>
    <w:p w:rsidR="004C6F25" w:rsidRDefault="004C6F25" w:rsidP="004C6F25">
      <w:pPr>
        <w:pStyle w:val="Prrafodelista"/>
        <w:rPr>
          <w:rFonts w:ascii="Showcard Gothic" w:hAnsi="Showcard Gothic"/>
          <w:sz w:val="24"/>
          <w:szCs w:val="24"/>
        </w:rPr>
      </w:pPr>
      <w:bookmarkStart w:id="0" w:name="_GoBack"/>
      <w:bookmarkEnd w:id="0"/>
    </w:p>
    <w:p w:rsidR="005B2E0A" w:rsidRPr="00E43035" w:rsidRDefault="005B2E0A" w:rsidP="004C6F25">
      <w:pPr>
        <w:pStyle w:val="Prrafodelista"/>
        <w:rPr>
          <w:rFonts w:ascii="Showcard Gothic" w:hAnsi="Showcard Gothic"/>
          <w:sz w:val="24"/>
          <w:szCs w:val="24"/>
        </w:rPr>
      </w:pPr>
    </w:p>
    <w:p w:rsidR="001D51D6" w:rsidRPr="00E43035" w:rsidRDefault="005B2E0A" w:rsidP="00C1229F">
      <w:pPr>
        <w:pStyle w:val="Prrafodelista"/>
        <w:numPr>
          <w:ilvl w:val="0"/>
          <w:numId w:val="1"/>
        </w:numPr>
        <w:rPr>
          <w:rFonts w:ascii="Showcard Gothic" w:hAnsi="Showcard Gothic"/>
          <w:sz w:val="24"/>
          <w:szCs w:val="24"/>
        </w:rPr>
      </w:pPr>
      <w:r>
        <w:rPr>
          <w:rFonts w:ascii="Showcard Gothic" w:hAnsi="Showcard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783A20" wp14:editId="1E5A9766">
                <wp:simplePos x="0" y="0"/>
                <wp:positionH relativeFrom="column">
                  <wp:posOffset>1064260</wp:posOffset>
                </wp:positionH>
                <wp:positionV relativeFrom="paragraph">
                  <wp:posOffset>187325</wp:posOffset>
                </wp:positionV>
                <wp:extent cx="2857500" cy="866775"/>
                <wp:effectExtent l="19050" t="0" r="38100" b="4762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Nube" o:spid="_x0000_s1026" style="position:absolute;margin-left:83.8pt;margin-top:14.75pt;width:225pt;height: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310422,525222;142875,509230;458258,700222;384969,707866;1089951,784311;1045766,749399;1906786,697252;1889125,735555;2257491,460554;2472531,603733;2764764,308066;2668984,361758;2534973,108869;2540000,134230;1923389,79294;1972469,46950;1464535,94703;1488281,66814;926042,104174;1012031,131220;272984,316794;257969,288323" o:connectangles="0,0,0,0,0,0,0,0,0,0,0,0,0,0,0,0,0,0,0,0,0,0"/>
              </v:shape>
            </w:pict>
          </mc:Fallback>
        </mc:AlternateContent>
      </w:r>
      <w:r w:rsidR="004C6F25" w:rsidRPr="00E43035">
        <w:rPr>
          <w:rFonts w:ascii="Showcard Gothic" w:hAnsi="Showcard Gothic"/>
          <w:sz w:val="24"/>
          <w:szCs w:val="24"/>
        </w:rPr>
        <w:t>Berenar saludable pels nens i les nenes</w:t>
      </w:r>
      <w:r w:rsidR="00C1229F" w:rsidRPr="00E43035">
        <w:rPr>
          <w:rFonts w:ascii="Showcard Gothic" w:hAnsi="Showcard Gothic"/>
          <w:sz w:val="24"/>
          <w:szCs w:val="24"/>
        </w:rPr>
        <w:t xml:space="preserve"> </w:t>
      </w:r>
      <w:r w:rsidR="00E43035">
        <w:rPr>
          <w:rFonts w:ascii="Showcard Gothic" w:hAnsi="Showcard Gothic"/>
          <w:sz w:val="24"/>
          <w:szCs w:val="24"/>
        </w:rPr>
        <w:t>(</w:t>
      </w:r>
      <w:proofErr w:type="spellStart"/>
      <w:r w:rsidR="00E43035">
        <w:rPr>
          <w:rFonts w:ascii="Showcard Gothic" w:hAnsi="Showcard Gothic"/>
          <w:sz w:val="24"/>
          <w:szCs w:val="24"/>
        </w:rPr>
        <w:t>entrepanet</w:t>
      </w:r>
      <w:proofErr w:type="spellEnd"/>
      <w:r w:rsidR="00E43035">
        <w:rPr>
          <w:rFonts w:ascii="Showcard Gothic" w:hAnsi="Showcard Gothic"/>
          <w:sz w:val="24"/>
          <w:szCs w:val="24"/>
        </w:rPr>
        <w:t xml:space="preserve"> </w:t>
      </w:r>
      <w:r w:rsidR="001D51D6" w:rsidRPr="00E43035">
        <w:rPr>
          <w:rFonts w:ascii="Showcard Gothic" w:hAnsi="Showcard Gothic"/>
          <w:sz w:val="24"/>
          <w:szCs w:val="24"/>
        </w:rPr>
        <w:t>):</w:t>
      </w:r>
    </w:p>
    <w:p w:rsidR="00C1229F" w:rsidRPr="00E43035" w:rsidRDefault="00C1229F" w:rsidP="00C1229F">
      <w:pPr>
        <w:pStyle w:val="Prrafodelista"/>
        <w:rPr>
          <w:rFonts w:ascii="Showcard Gothic" w:hAnsi="Showcard Gothic"/>
          <w:sz w:val="24"/>
          <w:szCs w:val="24"/>
        </w:rPr>
      </w:pPr>
    </w:p>
    <w:p w:rsidR="004C6F25" w:rsidRPr="00E43035" w:rsidRDefault="004C6F25" w:rsidP="00C1229F">
      <w:pPr>
        <w:pStyle w:val="Prrafodelista"/>
        <w:ind w:left="1428" w:firstLine="696"/>
        <w:rPr>
          <w:rFonts w:ascii="Showcard Gothic" w:hAnsi="Showcard Gothic"/>
          <w:sz w:val="28"/>
          <w:szCs w:val="28"/>
        </w:rPr>
      </w:pPr>
      <w:r w:rsidRPr="00E43035">
        <w:rPr>
          <w:rFonts w:ascii="Showcard Gothic" w:hAnsi="Showcard Gothic"/>
          <w:sz w:val="28"/>
          <w:szCs w:val="28"/>
        </w:rPr>
        <w:t xml:space="preserve">Socis de </w:t>
      </w:r>
      <w:proofErr w:type="spellStart"/>
      <w:r w:rsidRPr="00E43035">
        <w:rPr>
          <w:rFonts w:ascii="Showcard Gothic" w:hAnsi="Showcard Gothic"/>
          <w:sz w:val="28"/>
          <w:szCs w:val="28"/>
        </w:rPr>
        <w:t>l’Afa</w:t>
      </w:r>
      <w:proofErr w:type="spellEnd"/>
      <w:r w:rsidRPr="00E43035">
        <w:rPr>
          <w:rFonts w:ascii="Showcard Gothic" w:hAnsi="Showcard Gothic"/>
          <w:sz w:val="28"/>
          <w:szCs w:val="28"/>
        </w:rPr>
        <w:t xml:space="preserve"> </w:t>
      </w:r>
      <w:r w:rsidR="00D4378E" w:rsidRPr="00E43035">
        <w:rPr>
          <w:rFonts w:ascii="Showcard Gothic" w:hAnsi="Showcard Gothic"/>
          <w:sz w:val="28"/>
          <w:szCs w:val="28"/>
        </w:rPr>
        <w:t>–</w:t>
      </w:r>
      <w:r w:rsidRPr="00E43035">
        <w:rPr>
          <w:rFonts w:ascii="Showcard Gothic" w:hAnsi="Showcard Gothic"/>
          <w:sz w:val="28"/>
          <w:szCs w:val="28"/>
        </w:rPr>
        <w:t xml:space="preserve"> gratu</w:t>
      </w:r>
      <w:r w:rsidR="00D4378E" w:rsidRPr="00E43035">
        <w:rPr>
          <w:rFonts w:ascii="Showcard Gothic" w:hAnsi="Showcard Gothic"/>
          <w:sz w:val="28"/>
          <w:szCs w:val="28"/>
        </w:rPr>
        <w:t>ït</w:t>
      </w:r>
    </w:p>
    <w:p w:rsidR="00C1229F" w:rsidRDefault="00D4378E" w:rsidP="005B2E0A">
      <w:pPr>
        <w:pStyle w:val="Prrafodelista"/>
        <w:ind w:left="1428" w:firstLine="696"/>
        <w:rPr>
          <w:rFonts w:ascii="Showcard Gothic" w:hAnsi="Showcard Gothic"/>
          <w:sz w:val="28"/>
          <w:szCs w:val="28"/>
        </w:rPr>
      </w:pPr>
      <w:r w:rsidRPr="00E43035">
        <w:rPr>
          <w:rFonts w:ascii="Showcard Gothic" w:hAnsi="Showcard Gothic"/>
          <w:sz w:val="28"/>
          <w:szCs w:val="28"/>
        </w:rPr>
        <w:t xml:space="preserve">No socis de </w:t>
      </w:r>
      <w:proofErr w:type="spellStart"/>
      <w:r w:rsidRPr="00E43035">
        <w:rPr>
          <w:rFonts w:ascii="Showcard Gothic" w:hAnsi="Showcard Gothic"/>
          <w:sz w:val="28"/>
          <w:szCs w:val="28"/>
        </w:rPr>
        <w:t>l’Afa</w:t>
      </w:r>
      <w:proofErr w:type="spellEnd"/>
      <w:r w:rsidRPr="00E43035">
        <w:rPr>
          <w:rFonts w:ascii="Showcard Gothic" w:hAnsi="Showcard Gothic"/>
          <w:sz w:val="28"/>
          <w:szCs w:val="28"/>
        </w:rPr>
        <w:t xml:space="preserve"> – 2</w:t>
      </w:r>
      <w:r w:rsidR="00B20286" w:rsidRPr="00E43035">
        <w:rPr>
          <w:rFonts w:ascii="Showcard Gothic" w:hAnsi="Showcard Gothic"/>
          <w:sz w:val="28"/>
          <w:szCs w:val="28"/>
        </w:rPr>
        <w:t xml:space="preserve"> </w:t>
      </w:r>
      <w:r w:rsidRPr="00E43035">
        <w:rPr>
          <w:rFonts w:ascii="Showcard Gothic" w:hAnsi="Showcard Gothic"/>
          <w:sz w:val="28"/>
          <w:szCs w:val="28"/>
        </w:rPr>
        <w:t>€</w:t>
      </w:r>
    </w:p>
    <w:p w:rsidR="005B2E0A" w:rsidRPr="00E43035" w:rsidRDefault="005B2E0A" w:rsidP="005B2E0A">
      <w:pPr>
        <w:pStyle w:val="Prrafodelista"/>
        <w:ind w:left="1428" w:firstLine="696"/>
        <w:rPr>
          <w:rFonts w:ascii="Showcard Gothic" w:hAnsi="Showcard Gothic"/>
          <w:sz w:val="28"/>
          <w:szCs w:val="28"/>
        </w:rPr>
      </w:pPr>
    </w:p>
    <w:p w:rsidR="004C6F25" w:rsidRPr="00E43035" w:rsidRDefault="00C1229F" w:rsidP="004C6F25">
      <w:pPr>
        <w:pStyle w:val="Prrafodelista"/>
        <w:rPr>
          <w:rFonts w:ascii="Showcard Gothic" w:hAnsi="Showcard Gothic"/>
          <w:sz w:val="36"/>
          <w:szCs w:val="36"/>
        </w:rPr>
      </w:pPr>
      <w:r w:rsidRPr="00E43035">
        <w:rPr>
          <w:rFonts w:ascii="Showcard Gothic" w:hAnsi="Showcard Gothic"/>
          <w:sz w:val="36"/>
          <w:szCs w:val="36"/>
        </w:rPr>
        <w:t>Esperem a tots els dracs, princeses i cavallers de L’Agulla!</w:t>
      </w:r>
    </w:p>
    <w:p w:rsidR="00C1229F" w:rsidRDefault="00C1229F">
      <w:pPr>
        <w:rPr>
          <w:rFonts w:ascii="Soft Marshmallow" w:hAnsi="Soft Marshmallow"/>
        </w:rPr>
      </w:pPr>
    </w:p>
    <w:p w:rsidR="00C1229F" w:rsidRDefault="00C1229F">
      <w:pPr>
        <w:rPr>
          <w:rFonts w:ascii="Soft Marshmallow" w:hAnsi="Soft Marshmallow"/>
        </w:rPr>
      </w:pPr>
    </w:p>
    <w:p w:rsidR="004C6F25" w:rsidRPr="009A66E6" w:rsidRDefault="005B5CFC">
      <w:pPr>
        <w:rPr>
          <w:rFonts w:ascii="Soft Marshmallow" w:hAnsi="Soft Marshmallow"/>
          <w:sz w:val="26"/>
          <w:szCs w:val="26"/>
        </w:rPr>
      </w:pPr>
      <w:r w:rsidRPr="009A66E6"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0B7C016" wp14:editId="2450B3A2">
            <wp:simplePos x="0" y="0"/>
            <wp:positionH relativeFrom="column">
              <wp:posOffset>4740910</wp:posOffset>
            </wp:positionH>
            <wp:positionV relativeFrom="paragraph">
              <wp:posOffset>90805</wp:posOffset>
            </wp:positionV>
            <wp:extent cx="504825" cy="5048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72" w:rsidRPr="009A66E6"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C5D312F" wp14:editId="5E34A7F2">
            <wp:simplePos x="0" y="0"/>
            <wp:positionH relativeFrom="margin">
              <wp:posOffset>2562225</wp:posOffset>
            </wp:positionH>
            <wp:positionV relativeFrom="paragraph">
              <wp:posOffset>215900</wp:posOffset>
            </wp:positionV>
            <wp:extent cx="1790700" cy="454759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5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61" w:rsidRPr="009A66E6"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721360</wp:posOffset>
            </wp:positionH>
            <wp:positionV relativeFrom="paragraph">
              <wp:posOffset>62865</wp:posOffset>
            </wp:positionV>
            <wp:extent cx="904875" cy="676910"/>
            <wp:effectExtent l="0" t="0" r="952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61" w:rsidRPr="009A66E6">
        <w:rPr>
          <w:rFonts w:ascii="Soft Marshmallow" w:hAnsi="Soft Marshmallow"/>
          <w:sz w:val="26"/>
          <w:szCs w:val="26"/>
        </w:rPr>
        <w:t>Organitza:</w:t>
      </w:r>
      <w:r w:rsidR="00DA0061" w:rsidRPr="009A66E6">
        <w:rPr>
          <w:rFonts w:ascii="Soft Marshmallow" w:hAnsi="Soft Marshmallow"/>
          <w:sz w:val="26"/>
          <w:szCs w:val="26"/>
        </w:rPr>
        <w:tab/>
      </w:r>
      <w:r w:rsidR="00DA0061" w:rsidRPr="009A66E6">
        <w:rPr>
          <w:rFonts w:ascii="Soft Marshmallow" w:hAnsi="Soft Marshmallow"/>
          <w:sz w:val="26"/>
          <w:szCs w:val="26"/>
        </w:rPr>
        <w:tab/>
      </w:r>
      <w:r w:rsidR="00DA0061" w:rsidRPr="009A66E6">
        <w:rPr>
          <w:rFonts w:ascii="Soft Marshmallow" w:hAnsi="Soft Marshmallow"/>
          <w:sz w:val="26"/>
          <w:szCs w:val="26"/>
        </w:rPr>
        <w:tab/>
      </w:r>
      <w:r w:rsidR="00DA0061" w:rsidRPr="009A66E6">
        <w:rPr>
          <w:rFonts w:ascii="Soft Marshmallow" w:hAnsi="Soft Marshmallow"/>
          <w:sz w:val="26"/>
          <w:szCs w:val="26"/>
        </w:rPr>
        <w:tab/>
        <w:t>Col·labora:</w:t>
      </w:r>
    </w:p>
    <w:p w:rsidR="004C6F25" w:rsidRDefault="009A6B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5CFC">
        <w:rPr>
          <w:rFonts w:ascii="Arial" w:hAnsi="Arial" w:cs="Arial"/>
        </w:rPr>
        <w:tab/>
      </w:r>
      <w:r w:rsidR="005B5CFC">
        <w:rPr>
          <w:rFonts w:ascii="Arial" w:hAnsi="Arial" w:cs="Arial"/>
        </w:rPr>
        <w:tab/>
      </w:r>
      <w:r w:rsidR="005B5CFC">
        <w:rPr>
          <w:rFonts w:ascii="Arial" w:hAnsi="Arial" w:cs="Arial"/>
        </w:rPr>
        <w:tab/>
      </w:r>
      <w:r w:rsidR="005B5CFC">
        <w:rPr>
          <w:rFonts w:ascii="Arial" w:hAnsi="Arial" w:cs="Arial"/>
        </w:rPr>
        <w:tab/>
      </w:r>
      <w:r w:rsidR="005B5CFC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Pr="009A6B72">
        <w:rPr>
          <w:rFonts w:ascii="Arial" w:hAnsi="Arial" w:cs="Arial"/>
          <w:sz w:val="16"/>
          <w:szCs w:val="16"/>
        </w:rPr>
        <w:t>Ajuntament del Catllar</w:t>
      </w:r>
    </w:p>
    <w:p w:rsidR="005B5CFC" w:rsidRDefault="005B5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ENSENYAMENTS MUSICALS</w:t>
      </w:r>
    </w:p>
    <w:p w:rsidR="00290406" w:rsidRPr="009A6B72" w:rsidRDefault="002904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290406" w:rsidRPr="009A6B72" w:rsidSect="004C6F25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ft Marshmallow">
    <w:altName w:val="Cambria Math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344"/>
    <w:multiLevelType w:val="hybridMultilevel"/>
    <w:tmpl w:val="96A494D0"/>
    <w:lvl w:ilvl="0" w:tplc="D00AC25A">
      <w:numFmt w:val="bullet"/>
      <w:lvlText w:val="-"/>
      <w:lvlJc w:val="left"/>
      <w:pPr>
        <w:ind w:left="720" w:hanging="360"/>
      </w:pPr>
      <w:rPr>
        <w:rFonts w:ascii="Soft Marshmallow" w:eastAsiaTheme="minorHAnsi" w:hAnsi="Soft Marshmall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25"/>
    <w:rsid w:val="00035C87"/>
    <w:rsid w:val="001D51D6"/>
    <w:rsid w:val="00290406"/>
    <w:rsid w:val="003920E3"/>
    <w:rsid w:val="00430F87"/>
    <w:rsid w:val="004C6F25"/>
    <w:rsid w:val="0052009D"/>
    <w:rsid w:val="005B2E0A"/>
    <w:rsid w:val="005B5CFC"/>
    <w:rsid w:val="006D2BCB"/>
    <w:rsid w:val="006E52FF"/>
    <w:rsid w:val="00853EA1"/>
    <w:rsid w:val="008E6638"/>
    <w:rsid w:val="009A66E6"/>
    <w:rsid w:val="009A6B72"/>
    <w:rsid w:val="009F4524"/>
    <w:rsid w:val="00A73BD2"/>
    <w:rsid w:val="00B04136"/>
    <w:rsid w:val="00B20286"/>
    <w:rsid w:val="00C1229F"/>
    <w:rsid w:val="00D4378E"/>
    <w:rsid w:val="00DA0061"/>
    <w:rsid w:val="00E273A6"/>
    <w:rsid w:val="00E30D98"/>
    <w:rsid w:val="00E43035"/>
    <w:rsid w:val="00E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F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F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MARTINEZ CUSTODIO, PATRICIA</cp:lastModifiedBy>
  <cp:revision>2</cp:revision>
  <dcterms:created xsi:type="dcterms:W3CDTF">2019-04-18T14:36:00Z</dcterms:created>
  <dcterms:modified xsi:type="dcterms:W3CDTF">2019-04-18T14:36:00Z</dcterms:modified>
</cp:coreProperties>
</file>